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Documentação do Processo</w:t>
      </w:r>
    </w:p>
    <w:p w:rsidR="00000000" w:rsidDel="00000000" w:rsidP="00000000" w:rsidRDefault="00000000" w:rsidRPr="00000000" w14:paraId="00000002">
      <w:pPr>
        <w:rPr/>
      </w:pPr>
      <w:r w:rsidDel="00000000" w:rsidR="00000000" w:rsidRPr="00000000">
        <w:rPr>
          <w:rtl w:val="0"/>
        </w:rPr>
        <w:t xml:space="preserve">Junto com cada apresentação, entreguem um documento curto registrando os itens abaixo.</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b w:val="1"/>
          <w:bCs w:val="1"/>
          <w:rtl w:val="0"/>
        </w:rPr>
        <w:t xml:space="preserve">1. Prompts Utilizados (em ordem)</w:t>
      </w:r>
    </w:p>
    <w:p w:rsidR="00000000" w:rsidDel="00000000" w:rsidP="00000000" w:rsidRDefault="00000000" w:rsidRPr="00000000" w14:paraId="00000005">
      <w:pPr>
        <w:rPr>
          <w:b w:val="1"/>
          <w:bCs w:val="1"/>
        </w:rPr>
      </w:pPr>
      <w:r w:rsidDel="00000000" w:rsidR="00000000" w:rsidRPr="00000000">
        <w:rPr>
          <w:b w:val="1"/>
          <w:bCs w:val="1"/>
          <w:rtl w:val="0"/>
        </w:rPr>
        <w:t xml:space="preserve">Prompts comuns a ambos os modelos</w:t>
      </w:r>
    </w:p>
    <w:p w:rsidR="00000000" w:rsidDel="00000000" w:rsidP="00000000" w:rsidRDefault="00000000" w:rsidRPr="00000000" w14:paraId="00000006">
      <w:pPr>
        <w:rPr/>
      </w:pPr>
      <w:r w:rsidDel="00000000" w:rsidR="00000000" w:rsidRPr="00000000">
        <w:rPr>
          <w:b w:val="1"/>
          <w:bCs w:val="1"/>
          <w:rtl w:val="0"/>
        </w:rPr>
        <w:t xml:space="preserve">Prompt 1 — Geração de conteúdo:</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"Você é especialista em ciência da computação e seu objetivo é construir um conteúdo em formato .md bem estruturado onde passa por todos os conceitos de lógica de programação, tal qual variáveis, tipos, estruturas de controle, funções, recursão, estruturas de dados básicas e noções de complexidade. Não precisa esgotar todos, mas a apresentação precisa formar um quadro coerente. Use bastante exemplos e seja bem didatico. Esse texto virara um site depois então tenha isso em mente."</w:t>
      </w:r>
    </w:p>
    <w:p w:rsidR="00000000" w:rsidDel="00000000" w:rsidP="00000000" w:rsidRDefault="00000000" w:rsidRPr="00000000" w14:paraId="00000008">
      <w:pPr>
        <w:rPr/>
      </w:pPr>
      <w:r w:rsidDel="00000000" w:rsidR="00000000" w:rsidRPr="00000000">
        <w:rPr>
          <w:b w:val="1"/>
          <w:bCs w:val="1"/>
          <w:rtl w:val="0"/>
        </w:rPr>
        <w:t xml:space="preserve">Prompt 2 — Geração do HTML:</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"Você é um especialista em ui/ux e frontend. E seu objetivo é transformar esses dois texto .md em apenas uma página HTML mostrando todo o conteúdo da melhor forma possivel. o conteúdo precisa estar visualmente bem apresentado, facilitando o entendimento de quem assiste. Então utilize a melhor pratica de design dado o contexto desses arquivos em md"</w:t>
      </w:r>
    </w:p>
    <w:p w:rsidR="00000000" w:rsidDel="00000000" w:rsidP="00000000" w:rsidRDefault="00000000" w:rsidRPr="00000000" w14:paraId="0000000A">
      <w:pPr>
        <w:rPr>
          <w:b w:val="1"/>
          <w:bCs w:val="1"/>
        </w:rPr>
      </w:pPr>
      <w:r w:rsidDel="00000000" w:rsidR="00000000" w:rsidRPr="00000000">
        <w:rPr>
          <w:b w:val="1"/>
          <w:bCs w:val="1"/>
          <w:rtl w:val="0"/>
        </w:rPr>
        <w:t xml:space="preserve">Prompt adicional exclusivo do DeepSeek</w:t>
      </w:r>
    </w:p>
    <w:p w:rsidR="00000000" w:rsidDel="00000000" w:rsidP="00000000" w:rsidRDefault="00000000" w:rsidRPr="00000000" w14:paraId="0000000B">
      <w:pPr>
        <w:rPr/>
      </w:pPr>
      <w:r w:rsidDel="00000000" w:rsidR="00000000" w:rsidRPr="00000000">
        <w:rPr>
          <w:b w:val="1"/>
          <w:bCs w:val="1"/>
          <w:rtl w:val="0"/>
        </w:rPr>
        <w:t xml:space="preserve">Prompt 3 — Correção de renderização:</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"Na parte onde renderiza o código melhore pois não está com a formatação adequada e logo em siga faça algo para renderizar as cores da linguagem de programação, pode usar uma biblioteca que faça isso. Mude o ano para 2026 no rodapé do sidebar"</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2. Número de Iterações até a Versão Final</w:t>
      </w:r>
    </w:p>
    <w:p w:rsidR="00000000" w:rsidDel="00000000" w:rsidP="00000000" w:rsidRDefault="00000000" w:rsidRPr="00000000" w14:paraId="0000000F">
      <w:pPr>
        <w:numPr>
          <w:ilvl w:val="0"/>
          <w:numId w:val="1"/>
        </w:numPr>
        <w:ind w:left="720" w:hanging="360"/>
        <w:rPr/>
      </w:pPr>
      <w:r w:rsidDel="00000000" w:rsidR="00000000" w:rsidRPr="00000000">
        <w:rPr>
          <w:b w:val="1"/>
          <w:bCs w:val="1"/>
          <w:rtl w:val="0"/>
        </w:rPr>
        <w:t xml:space="preserve">Claude:</w:t>
      </w:r>
      <w:r w:rsidDel="00000000" w:rsidR="00000000" w:rsidRPr="00000000">
        <w:rPr>
          <w:rtl w:val="0"/>
        </w:rPr>
        <w:t xml:space="preserve"> 2 iterações — uma para a geração do conteúdo e outra para a criação do HTML.</w:t>
      </w:r>
    </w:p>
    <w:p w:rsidR="00000000" w:rsidDel="00000000" w:rsidP="00000000" w:rsidRDefault="00000000" w:rsidRPr="00000000" w14:paraId="00000010">
      <w:pPr>
        <w:numPr>
          <w:ilvl w:val="0"/>
          <w:numId w:val="1"/>
        </w:numPr>
        <w:ind w:left="720" w:hanging="360"/>
        <w:rPr/>
      </w:pPr>
      <w:r w:rsidDel="00000000" w:rsidR="00000000" w:rsidRPr="00000000">
        <w:rPr>
          <w:b w:val="1"/>
          <w:bCs w:val="1"/>
          <w:rtl w:val="0"/>
        </w:rPr>
        <w:t xml:space="preserve">DeepSeek:</w:t>
      </w:r>
      <w:r w:rsidDel="00000000" w:rsidR="00000000" w:rsidRPr="00000000">
        <w:rPr>
          <w:rtl w:val="0"/>
        </w:rPr>
        <w:t xml:space="preserve"> 3 iterações — uma para a geração do conteúdo e duas para a criação e correção do HTML.</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b w:val="1"/>
          <w:bCs w:val="1"/>
          <w:rtl w:val="0"/>
        </w:rPr>
        <w:t xml:space="preserve">3. Erros, Alucinações e Comportamentos Inesperados</w:t>
      </w:r>
    </w:p>
    <w:p w:rsidR="00000000" w:rsidDel="00000000" w:rsidP="00000000" w:rsidRDefault="00000000" w:rsidRPr="00000000" w14:paraId="00000013">
      <w:pPr>
        <w:rPr/>
      </w:pPr>
      <w:r w:rsidDel="00000000" w:rsidR="00000000" w:rsidRPr="00000000">
        <w:rPr>
          <w:b w:val="1"/>
          <w:bCs w:val="1"/>
          <w:rtl w:val="0"/>
        </w:rPr>
        <w:t xml:space="preserve">Claude</w:t>
      </w:r>
      <w:r w:rsidDel="00000000" w:rsidR="00000000" w:rsidRPr="00000000">
        <w:rPr>
          <w:rtl w:val="0"/>
        </w:rPr>
        <w:t xml:space="preserve"> apresentou um desempenho sólido: estruturou o conteúdo em formato de artigo, manteve as informações completas e entregou uma página HTML com design cuidadoso e bem organizado.</w:t>
      </w:r>
    </w:p>
    <w:p w:rsidR="00000000" w:rsidDel="00000000" w:rsidP="00000000" w:rsidRDefault="00000000" w:rsidRPr="00000000" w14:paraId="00000014">
      <w:pPr>
        <w:rPr/>
      </w:pPr>
      <w:r w:rsidDel="00000000" w:rsidR="00000000" w:rsidRPr="00000000">
        <w:rPr>
          <w:b w:val="1"/>
          <w:bCs w:val="1"/>
          <w:rtl w:val="0"/>
        </w:rPr>
        <w:t xml:space="preserve">DeepSeek</w:t>
      </w:r>
      <w:r w:rsidDel="00000000" w:rsidR="00000000" w:rsidRPr="00000000">
        <w:rPr>
          <w:rtl w:val="0"/>
        </w:rPr>
        <w:t xml:space="preserve"> enfrentou mais dificuldades: na primeira etapa, gerou o conteúdo com uma voz narrativa em terceira pessoa, como se um personagem estivesse falando, o que destoa do tom esperado. Na segunda etapa, ao montar o HTML, perdeu parte das informações presentes no .md e, embora tenha abandonado a personificação, o resultado ficou excessivamente sucinto, comprometendo a riqueza do conteúdo original.</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b w:val="1"/>
          <w:bCs w:val="1"/>
          <w:rtl w:val="0"/>
        </w:rPr>
        <w:t xml:space="preserve">4. Sensação de Trabalhar com Cada Modelo</w:t>
      </w:r>
    </w:p>
    <w:p w:rsidR="00000000" w:rsidDel="00000000" w:rsidP="00000000" w:rsidRDefault="00000000" w:rsidRPr="00000000" w14:paraId="00000017">
      <w:pPr>
        <w:rPr/>
      </w:pPr>
      <w:r w:rsidDel="00000000" w:rsidR="00000000" w:rsidRPr="00000000">
        <w:rPr>
          <w:b w:val="1"/>
          <w:bCs w:val="1"/>
          <w:rtl w:val="0"/>
        </w:rPr>
        <w:t xml:space="preserve">Claude: </w:t>
      </w:r>
      <w:r w:rsidDel="00000000" w:rsidR="00000000" w:rsidRPr="00000000">
        <w:rPr>
          <w:rtl w:val="0"/>
        </w:rPr>
        <w:t xml:space="preserve">Tivemos maior facilidade e agilidade para criar todo o conteúdo e o resultado superou demais as expectativas.</w:t>
      </w:r>
    </w:p>
    <w:p w:rsidR="00000000" w:rsidDel="00000000" w:rsidP="00000000" w:rsidRDefault="00000000" w:rsidRPr="00000000" w14:paraId="00000018">
      <w:pPr>
        <w:rPr>
          <w:b w:val="1"/>
          <w:bCs w:val="1"/>
        </w:rPr>
      </w:pPr>
      <w:r w:rsidDel="00000000" w:rsidR="00000000" w:rsidRPr="00000000">
        <w:rPr>
          <w:b w:val="1"/>
          <w:bCs w:val="1"/>
          <w:rtl w:val="0"/>
        </w:rPr>
        <w:t xml:space="preserve">Deep Seek: </w:t>
      </w:r>
      <w:r w:rsidDel="00000000" w:rsidR="00000000" w:rsidRPr="00000000">
        <w:rPr>
          <w:rtl w:val="0"/>
        </w:rPr>
        <w:t xml:space="preserve">Tivemos mais retrabalho para obter um resultado minimamente satisfatório. Por mais que ó design tenha ficado apresentável o conteúdo deixou a desejar e muito.</w:t>
        <w:br w:type="textWrapping"/>
        <w:br w:type="textWrapping"/>
        <w:br w:type="textWrapping"/>
      </w:r>
      <w:r w:rsidDel="00000000" w:rsidR="00000000" w:rsidRPr="00000000">
        <w:rPr>
          <w:b w:val="1"/>
          <w:bCs w:val="1"/>
          <w:rtl w:val="0"/>
        </w:rPr>
        <w:t xml:space="preserve">Integrantes do grupo: </w:t>
        <w:br w:type="textWrapping"/>
        <w:br w:type="textWrapping"/>
      </w:r>
      <w:r w:rsidDel="00000000" w:rsidR="00000000" w:rsidRPr="00000000">
        <w:rPr>
          <w:rtl w:val="0"/>
        </w:rPr>
        <w:t xml:space="preserve">Vitor Carmo dos santos</w:t>
        <w:br w:type="textWrapping"/>
        <w:t xml:space="preserve">Tássio Luiz Dantas do Carmo</w:t>
      </w:r>
      <w:r w:rsidDel="00000000" w:rsidR="00000000" w:rsidRPr="00000000">
        <w:rPr>
          <w:b w:val="1"/>
          <w:bCs w:val="1"/>
          <w:rtl w:val="0"/>
        </w:rPr>
        <w:t xml:space="preserve"> </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